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40" w:lineRule="auto"/>
        <w:ind w:left="0" w:right="0" w:firstLine="1920" w:firstLineChars="400"/>
        <w:jc w:val="both"/>
      </w:pPr>
      <w:r>
        <w:rPr>
          <w:sz w:val="48"/>
          <w:szCs w:val="48"/>
        </w:rPr>
        <w:t>北京大学历史研修班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/>
        <w:ind w:left="0" w:right="0"/>
        <w:jc w:val="center"/>
      </w:pPr>
      <w:r>
        <w:rPr>
          <w:color w:val="000000"/>
          <w:sz w:val="24"/>
          <w:szCs w:val="24"/>
        </w:rPr>
        <w:t>审批批号：北大培训20190038号</w:t>
      </w:r>
      <w:r>
        <w:t xml:space="preserve"> </w:t>
      </w:r>
    </w:p>
    <w:tbl>
      <w:tblPr>
        <w:tblStyle w:val="3"/>
        <w:tblW w:w="985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double" w:color="FF0000" w:sz="6" w:space="0"/>
              <w:bottom w:val="double" w:color="FF0000" w:sz="6" w:space="0"/>
            </w:tcBorders>
            <w:shd w:val="clear" w:color="auto" w:fill="C0000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sz w:val="28"/>
                <w:szCs w:val="28"/>
              </w:rPr>
              <w:t>【课程总览】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3" w:lineRule="atLeast"/>
        <w:ind w:left="0" w:right="0" w:firstLine="480"/>
        <w:jc w:val="left"/>
      </w:pPr>
      <w:r>
        <w:rPr>
          <w:color w:val="000000"/>
          <w:sz w:val="24"/>
          <w:szCs w:val="24"/>
        </w:rPr>
        <w:t>欲知大道，必先知史。“历史是一个民族、一个国家形成、发展及其盛衰兴亡的真实记录，是前人各种知识、经验和智慧的总汇。”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3" w:lineRule="atLeast"/>
        <w:ind w:left="0" w:right="0" w:firstLine="480"/>
        <w:jc w:val="left"/>
      </w:pPr>
      <w:r>
        <w:rPr>
          <w:color w:val="000000"/>
          <w:sz w:val="24"/>
          <w:szCs w:val="24"/>
        </w:rPr>
        <w:t>近年来，习近平总书记多次强调领导干部要多读一点历史，“领导干部不管处在哪个层次和岗位，都应该读点历史”“这样才能使自己的眼界和胸襟大为开阔，认识能力和精神境界大为提高，使自己的领导工作水平不断得以提升”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3" w:lineRule="atLeast"/>
        <w:ind w:left="0" w:right="0" w:firstLine="480"/>
        <w:jc w:val="left"/>
      </w:pPr>
      <w:r>
        <w:rPr>
          <w:color w:val="000000"/>
          <w:sz w:val="24"/>
          <w:szCs w:val="24"/>
        </w:rPr>
        <w:t xml:space="preserve">北京大学历史学系前身可溯至1899年秋京师大学堂设立的史学堂, </w:t>
      </w:r>
      <w:r>
        <w:rPr>
          <w:sz w:val="24"/>
          <w:szCs w:val="24"/>
        </w:rPr>
        <w:t>是中国最著名的历史学研究机构，也</w:t>
      </w:r>
      <w:r>
        <w:rPr>
          <w:color w:val="000000"/>
          <w:sz w:val="24"/>
          <w:szCs w:val="24"/>
        </w:rPr>
        <w:t>是近代中国最早建立的史学教育科系，</w:t>
      </w:r>
      <w:r>
        <w:rPr>
          <w:sz w:val="24"/>
          <w:szCs w:val="24"/>
        </w:rPr>
        <w:t>以“实事求是的优良学风，严谨扎实的治学态度”闻名历史学界。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3" w:lineRule="atLeast"/>
        <w:ind w:left="0" w:right="0" w:firstLine="480"/>
        <w:jc w:val="left"/>
      </w:pPr>
      <w:r>
        <w:rPr>
          <w:color w:val="000000"/>
          <w:sz w:val="24"/>
          <w:szCs w:val="24"/>
        </w:rPr>
        <w:t>为庆祝北京大学历史学系建系120周年，我系面向社会各界精英及史学爱好者开设原汁原味的“北京大学历史课”，以期帮助学员鉴古知今，古为今用，从历史的长河中汲取人类文明的深层智慧，应对现代社会的各种挑战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/>
        <w:ind w:left="0" w:right="0"/>
      </w:pPr>
      <w:r>
        <w:rPr>
          <w:sz w:val="24"/>
          <w:szCs w:val="24"/>
        </w:rPr>
        <w:t>【培养对象】社会各界精英人士，史学爱好者等。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/>
        <w:ind w:left="0" w:right="0" w:firstLine="1440"/>
      </w:pPr>
      <w:r>
        <w:rPr>
          <w:sz w:val="24"/>
          <w:szCs w:val="24"/>
        </w:rPr>
        <w:t>本课程不招收党政机关、国有企事业单位人员参加或旁听。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3" w:lineRule="atLeast"/>
        <w:ind w:left="1416" w:right="0" w:hanging="1416"/>
      </w:pPr>
      <w:r>
        <w:rPr>
          <w:sz w:val="24"/>
          <w:szCs w:val="24"/>
        </w:rPr>
        <w:t>【学业证书】完成规定课程学习并考核通过者，由北京大学颁发《北京大学历史研修班》结业证书，证书统一编号，北京大学网站可查。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/>
        <w:ind w:left="0" w:right="0"/>
      </w:pPr>
      <w:r>
        <w:rPr>
          <w:sz w:val="24"/>
          <w:szCs w:val="24"/>
        </w:rPr>
        <w:t>【学制时间】学制一年（每月上课1次，每次2天）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/>
        <w:ind w:left="0" w:right="0"/>
      </w:pPr>
      <w:r>
        <w:rPr>
          <w:sz w:val="24"/>
          <w:szCs w:val="24"/>
        </w:rPr>
        <w:t>【上课地点】北京大学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/>
        <w:ind w:left="1440" w:right="0" w:hanging="1440"/>
      </w:pPr>
      <w:r>
        <w:rPr>
          <w:sz w:val="24"/>
          <w:szCs w:val="24"/>
        </w:rPr>
        <w:t>【课程特色】</w:t>
      </w:r>
      <w:r>
        <w:rPr>
          <w:color w:val="000000"/>
          <w:sz w:val="24"/>
          <w:szCs w:val="24"/>
        </w:rPr>
        <w:t>北</w:t>
      </w:r>
      <w:r>
        <w:rPr>
          <w:sz w:val="24"/>
          <w:szCs w:val="24"/>
        </w:rPr>
        <w:t xml:space="preserve">京大学历史学系是全国高校历史学科中历史最为悠久、总体实力最强的院系。从成立以来，一大批近代史学奠基者和现当代史学大师曾在这里任教，教师整体水平在全国历史学科处领先地位。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/>
        <w:ind w:left="1399" w:right="0"/>
      </w:pPr>
      <w:r>
        <w:rPr>
          <w:sz w:val="24"/>
          <w:szCs w:val="24"/>
        </w:rPr>
        <w:t>如今的北大历史学系，学风优良、学科齐全、名师荟萃，是国家文科基础学科人才培养和科学研究基地。北大历史学系的两个一级学科中国史和世界史双双入选为国家“双一流”建设学科，在2018QS世界大学历史学专业排名中位列全国第一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tbl>
      <w:tblPr>
        <w:tblStyle w:val="3"/>
        <w:tblW w:w="9854" w:type="dxa"/>
        <w:tblCellSpacing w:w="1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"/>
        <w:gridCol w:w="4529"/>
        <w:gridCol w:w="5127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double" w:color="FF0000" w:sz="6" w:space="0"/>
              <w:bottom w:val="double" w:color="FF0000" w:sz="6" w:space="0"/>
            </w:tcBorders>
            <w:shd w:val="clear" w:color="auto" w:fill="C0000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sz w:val="28"/>
                <w:szCs w:val="28"/>
              </w:rPr>
              <w:t>【课程体系】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</w:rPr>
              <w:t>模块一：中国古代史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191919"/>
                <w:shd w:val="clear" w:fill="FFFFFF"/>
              </w:rPr>
              <w:t>“中国古代史通讲”将以时间为序，系统讲述中国从远古到明清各个时期的重大事件、重要人物、后人评价以及现实意义。以政治史为主，兼顾经济文化发展史，尊重历实，注重通贯，力求生动。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一单元 中国古代历史的分期和特征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六单元 隋唐五代——盛世的建设和瓦解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000000"/>
                <w:sz w:val="21"/>
                <w:szCs w:val="21"/>
              </w:rPr>
              <w:t>二单元 夏商西周——中华文明的开端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000000"/>
                <w:sz w:val="21"/>
                <w:szCs w:val="21"/>
              </w:rPr>
              <w:t>七单元 两宋——变革、繁荣与忧患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000000"/>
                <w:sz w:val="21"/>
                <w:szCs w:val="21"/>
              </w:rPr>
              <w:t>三单元 春秋战国——争霸、兼并与社会转型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000000"/>
                <w:sz w:val="21"/>
                <w:szCs w:val="21"/>
              </w:rPr>
              <w:t>八单元 辽金元——“大中国”的初步形成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000000"/>
                <w:sz w:val="21"/>
                <w:szCs w:val="21"/>
              </w:rPr>
              <w:t>四单元 秦汉——大一统帝国的建立和巩固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000000"/>
                <w:sz w:val="21"/>
                <w:szCs w:val="21"/>
              </w:rPr>
              <w:t>九单元 明——旧体制与新潮流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000000"/>
                <w:sz w:val="21"/>
                <w:szCs w:val="21"/>
              </w:rPr>
              <w:t>五单元 魏晋南北朝——政治分裂与民族融合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000000"/>
                <w:sz w:val="21"/>
                <w:szCs w:val="21"/>
              </w:rPr>
              <w:t>十单元 清（1840年前）——帝制时代的回光返照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模块二：中国近现代史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本模块将以1949年为界，分为上、下两段，分别讲授1919—1949的“民国史”以及1949以后的“中华人民共和国史”</w:t>
            </w:r>
            <w:r>
              <w:rPr>
                <w:color w:val="000000"/>
                <w:sz w:val="21"/>
                <w:szCs w:val="21"/>
                <w:shd w:val="clear" w:fill="FFFFFF"/>
              </w:rPr>
              <w:t>建立历史的眼光，掌握学习历史的方法，体会和借鉴历史的经验和教训；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一单元 鸦片战争到民国成立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五单元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新民主主义到社会主义的转变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二单元 民国初年的中国与世界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六单元 毛泽东思想与新中国建设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三单元 五四运动与中国革命的伟大开端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七单元 改革开放40年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四单元 国民党统治的崩溃与中国革命的胜利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</w:rPr>
              <w:t>模块三： 世界通史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本模块培养目标：广泛了解有关“世界历史”学科的基本信息，宏观考察人类历史的理论和方法，培养构建整体人类历史框架的能力。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一单元 古代世界文明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五单元 伊斯兰教与现代世界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二单元 中古时期的世界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六单元 历史上的战争与革命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三单元 现代世界体系的建立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七单元 帝国的兴衰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四单元 20世纪的世界史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4"/>
                <w:szCs w:val="24"/>
              </w:rPr>
              <w:t>模块四：国学经典选修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sz w:val="21"/>
                <w:szCs w:val="21"/>
              </w:rPr>
              <w:t>以精读儒、道、佛的基本经典为主干，以“国学概论”和“中国传统文化根源性典籍”为线，系统梳理中华文明的发展脉络，精解中国文化的重要思想及核心价值。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一单元 国学的基本精神与主要构成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四单元 儒家思想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二单元 《周易》思想精要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五单元 解读《金刚经》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45" w:type="dxa"/>
          <w:trHeight w:val="312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三单元 《道德经》智慧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1"/>
                <w:szCs w:val="21"/>
              </w:rPr>
              <w:t>六单元 《孙子兵法》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Style w:val="3"/>
        <w:tblW w:w="985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double" w:color="FF0000" w:sz="6" w:space="0"/>
              <w:bottom w:val="double" w:color="FF0000" w:sz="6" w:space="0"/>
            </w:tcBorders>
            <w:shd w:val="clear" w:color="auto" w:fill="C0000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sz w:val="28"/>
                <w:szCs w:val="28"/>
              </w:rPr>
              <w:t>【课程师资】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3" w:lineRule="atLeast"/>
        <w:ind w:left="0" w:right="0" w:firstLine="480"/>
        <w:jc w:val="left"/>
      </w:pPr>
      <w:r>
        <w:rPr>
          <w:color w:val="000000"/>
          <w:sz w:val="24"/>
          <w:szCs w:val="24"/>
        </w:rPr>
        <w:t>本课程师资由北京大学历史学系教授主讲，导师一流，阵容强大，学科全面，学养纯正，教学生动。</w:t>
      </w:r>
      <w:r>
        <w:t xml:space="preserve"> </w:t>
      </w:r>
    </w:p>
    <w:tbl>
      <w:tblPr>
        <w:tblStyle w:val="3"/>
        <w:tblW w:w="9854" w:type="dxa"/>
        <w:tblCellSpacing w:w="1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double" w:color="FF0000" w:sz="6" w:space="0"/>
              <w:bottom w:val="double" w:color="FF0000" w:sz="6" w:space="0"/>
            </w:tcBorders>
            <w:shd w:val="clear" w:color="auto" w:fill="C0000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sz w:val="28"/>
                <w:szCs w:val="28"/>
              </w:rPr>
              <w:t>【申请信息】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0" w:lineRule="atLeast"/>
        <w:ind w:left="0" w:right="0"/>
      </w:pPr>
      <w:r>
        <w:rPr>
          <w:sz w:val="24"/>
          <w:szCs w:val="24"/>
        </w:rPr>
        <w:t>【招生程序】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1678" w:right="0"/>
      </w:pPr>
      <w:r>
        <w:rPr>
          <w:sz w:val="24"/>
          <w:szCs w:val="24"/>
        </w:rPr>
        <w:t xml:space="preserve">提交《申请表》及相关资料至招生办公室；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1678" w:right="0"/>
      </w:pPr>
      <w:r>
        <w:rPr>
          <w:sz w:val="24"/>
          <w:szCs w:val="24"/>
        </w:rPr>
        <w:t>审核（必要时面试）通过；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1678" w:right="0"/>
      </w:pPr>
      <w:r>
        <w:rPr>
          <w:sz w:val="24"/>
          <w:szCs w:val="24"/>
        </w:rPr>
        <w:t>学员签订《北京大学社会招生非学历继续教育培训项目协议书》；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1678" w:right="0"/>
      </w:pPr>
      <w:r>
        <w:rPr>
          <w:sz w:val="24"/>
          <w:szCs w:val="24"/>
        </w:rPr>
        <w:t>缴纳学费，并发送汇款凭证；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1678" w:right="0"/>
      </w:pPr>
      <w:r>
        <w:rPr>
          <w:sz w:val="24"/>
          <w:szCs w:val="24"/>
        </w:rPr>
        <w:t>发放《开课通知》，学员报到入学。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3" w:lineRule="atLeast"/>
        <w:ind w:left="480" w:right="0" w:hanging="480"/>
      </w:pPr>
      <w:r>
        <w:rPr>
          <w:sz w:val="24"/>
          <w:szCs w:val="24"/>
        </w:rPr>
        <w:t>【学习费用】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sz w:val="24"/>
          <w:szCs w:val="24"/>
        </w:rPr>
        <w:t>培训学费</w:t>
      </w:r>
      <w:r>
        <w:rPr>
          <w:rFonts w:hint="eastAsia"/>
          <w:sz w:val="24"/>
          <w:szCs w:val="24"/>
          <w:lang w:val="en-US" w:eastAsia="zh-CN"/>
        </w:rPr>
        <w:t>698</w:t>
      </w:r>
      <w:r>
        <w:rPr>
          <w:sz w:val="24"/>
          <w:szCs w:val="24"/>
        </w:rPr>
        <w:t>00元/人，包括学费、教材及资料费，交通、食宿等费用学员自</w:t>
      </w:r>
      <w:r>
        <w:rPr>
          <w:rFonts w:hint="eastAsia"/>
          <w:sz w:val="24"/>
          <w:szCs w:val="24"/>
          <w:lang w:eastAsia="zh-CN"/>
        </w:rPr>
        <w:t>理，</w:t>
      </w:r>
      <w:r>
        <w:rPr>
          <w:sz w:val="24"/>
          <w:szCs w:val="24"/>
        </w:rPr>
        <w:t>培训学费由北京大学统一收取，开具中央行政事业单位统一收据。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【汇款账户】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420" w:right="0"/>
      </w:pPr>
      <w:r>
        <w:rPr>
          <w:sz w:val="24"/>
          <w:szCs w:val="24"/>
        </w:rPr>
        <w:t>户 名：北京大学 账号：0200 0045 0908 9131 151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420" w:right="0"/>
      </w:pPr>
      <w:r>
        <w:rPr>
          <w:sz w:val="24"/>
          <w:szCs w:val="24"/>
        </w:rPr>
        <w:t>开户行：工行北京海淀西区支行 金额：</w:t>
      </w:r>
      <w:r>
        <w:rPr>
          <w:rFonts w:hint="eastAsia"/>
          <w:sz w:val="24"/>
          <w:szCs w:val="24"/>
          <w:lang w:val="en-US" w:eastAsia="zh-CN"/>
        </w:rPr>
        <w:t>698</w:t>
      </w:r>
      <w:bookmarkStart w:id="0" w:name="_GoBack"/>
      <w:bookmarkEnd w:id="0"/>
      <w:r>
        <w:rPr>
          <w:sz w:val="24"/>
          <w:szCs w:val="24"/>
        </w:rPr>
        <w:t>00元人民币/人（培训学费）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420" w:right="0"/>
      </w:pPr>
      <w:r>
        <w:rPr>
          <w:sz w:val="24"/>
          <w:szCs w:val="24"/>
        </w:rPr>
        <w:t>备 注：请在附言栏中注明“历史学系+学员姓名+培训学费”字样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1" w:after="0" w:afterAutospacing="1" w:line="23" w:lineRule="atLeast"/>
        <w:ind w:left="480" w:right="0" w:hanging="480"/>
      </w:pPr>
      <w:r>
        <w:rPr>
          <w:sz w:val="24"/>
          <w:szCs w:val="24"/>
        </w:rPr>
        <w:t>【联系方式】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420" w:right="0"/>
      </w:pPr>
      <w:r>
        <w:rPr>
          <w:sz w:val="24"/>
          <w:szCs w:val="24"/>
        </w:rPr>
        <w:t>历史学系发展教育中心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420" w:right="0"/>
      </w:pPr>
      <w:r>
        <w:rPr>
          <w:sz w:val="24"/>
          <w:szCs w:val="24"/>
        </w:rPr>
        <w:t>联系人：张老师 15801019329（微信同号）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420" w:right="0"/>
        <w:rPr>
          <w:sz w:val="24"/>
          <w:szCs w:val="24"/>
        </w:rPr>
      </w:pPr>
      <w:r>
        <w:rPr>
          <w:sz w:val="24"/>
          <w:szCs w:val="24"/>
        </w:rPr>
        <w:t>电 话：010-80533351      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420" w:right="0"/>
      </w:pPr>
      <w:r>
        <w:rPr>
          <w:sz w:val="24"/>
          <w:szCs w:val="24"/>
        </w:rPr>
        <w:t>邮 箱：pkuyxb@163.com   137198858@qq.com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420" w:right="0"/>
      </w:pPr>
      <w:r>
        <w:rPr>
          <w:sz w:val="24"/>
          <w:szCs w:val="24"/>
        </w:rPr>
        <w:t>地址：北京大学李兆基人文学苑5号楼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42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right="0" w:firstLine="1920" w:firstLineChars="400"/>
        <w:rPr>
          <w:sz w:val="48"/>
          <w:szCs w:val="48"/>
        </w:rPr>
      </w:pPr>
      <w:r>
        <w:rPr>
          <w:sz w:val="48"/>
          <w:szCs w:val="48"/>
        </w:rPr>
        <w:t>北京大学历史研修班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right="0" w:firstLine="3240" w:firstLineChars="900"/>
      </w:pPr>
      <w:r>
        <w:rPr>
          <w:sz w:val="36"/>
          <w:szCs w:val="36"/>
        </w:rPr>
        <w:t>学习申请表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jc w:val="left"/>
      </w:pPr>
      <w:r>
        <w:rPr>
          <w:sz w:val="22"/>
          <w:szCs w:val="22"/>
        </w:rPr>
        <w:t>此表信息</w:t>
      </w:r>
      <w:r>
        <w:rPr>
          <w:sz w:val="22"/>
          <w:szCs w:val="22"/>
          <w:u w:val="single"/>
        </w:rPr>
        <w:t>对外保密</w:t>
      </w:r>
      <w:r>
        <w:rPr>
          <w:sz w:val="22"/>
          <w:szCs w:val="22"/>
        </w:rPr>
        <w:t>，请您完整、详细填写。 联系人：张老师 15801019329（微信同号）</w:t>
      </w:r>
      <w:r>
        <w:t xml:space="preserve"> </w:t>
      </w:r>
    </w:p>
    <w:tbl>
      <w:tblPr>
        <w:tblStyle w:val="3"/>
        <w:tblW w:w="9978" w:type="dxa"/>
        <w:tblCellSpacing w:w="1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6"/>
        <w:gridCol w:w="3140"/>
        <w:gridCol w:w="2859"/>
        <w:gridCol w:w="132"/>
        <w:gridCol w:w="1623"/>
        <w:gridCol w:w="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tblCellSpacing w:w="15" w:type="dxa"/>
        </w:trPr>
        <w:tc>
          <w:tcPr>
            <w:tcW w:w="0" w:type="auto"/>
            <w:gridSpan w:val="6"/>
            <w:shd w:val="clear" w:color="auto" w:fill="00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  <w:r>
              <w:rPr>
                <w:sz w:val="21"/>
                <w:szCs w:val="21"/>
              </w:rPr>
              <w:t>个人信息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sz w:val="21"/>
                <w:szCs w:val="21"/>
              </w:rPr>
              <w:t>姓 名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360"/>
            </w:pPr>
            <w:r>
              <w:rPr>
                <w:sz w:val="18"/>
                <w:szCs w:val="18"/>
              </w:rPr>
              <w:t>□先生 □女士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sz w:val="21"/>
                <w:szCs w:val="21"/>
              </w:rPr>
              <w:t>出生年月</w:t>
            </w:r>
            <w:r>
              <w:t xml:space="preserve"> 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  <w:r>
              <w:rPr>
                <w:sz w:val="21"/>
                <w:szCs w:val="21"/>
              </w:rPr>
              <w:t>年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1"/>
                <w:szCs w:val="21"/>
              </w:rPr>
              <w:t>日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00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身份证/护照号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sz w:val="21"/>
                <w:szCs w:val="21"/>
              </w:rPr>
              <w:t>国 籍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  <w:r>
              <w:rPr>
                <w:sz w:val="21"/>
                <w:szCs w:val="21"/>
              </w:rPr>
              <w:t>民 族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sz w:val="21"/>
                <w:szCs w:val="21"/>
              </w:rPr>
              <w:t>邮 箱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sz w:val="21"/>
                <w:szCs w:val="21"/>
              </w:rPr>
              <w:t>手 机</w:t>
            </w:r>
            <w:r>
              <w:t xml:space="preserve"> 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sz w:val="21"/>
                <w:szCs w:val="21"/>
              </w:rPr>
              <w:t>邮寄地址</w:t>
            </w:r>
            <w:r>
              <w:t xml:space="preserve"> 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sz w:val="21"/>
                <w:szCs w:val="21"/>
              </w:rPr>
              <w:t>邮 编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sz w:val="21"/>
                <w:szCs w:val="21"/>
              </w:rPr>
              <w:t>最高学历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sz w:val="21"/>
                <w:szCs w:val="21"/>
              </w:rPr>
              <w:t>专 业</w:t>
            </w:r>
            <w:r>
              <w:t xml:space="preserve"> 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sz w:val="21"/>
                <w:szCs w:val="21"/>
              </w:rPr>
              <w:t>毕业院校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sz w:val="21"/>
                <w:szCs w:val="21"/>
              </w:rPr>
              <w:t>毕业时间</w:t>
            </w:r>
            <w:r>
              <w:t xml:space="preserve"> 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tblCellSpacing w:w="15" w:type="dxa"/>
        </w:trPr>
        <w:tc>
          <w:tcPr>
            <w:tcW w:w="0" w:type="auto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  <w:r>
              <w:rPr>
                <w:sz w:val="21"/>
                <w:szCs w:val="21"/>
              </w:rPr>
              <w:t>工作单位</w:t>
            </w:r>
            <w:r>
              <w:t xml:space="preserve"> </w:t>
            </w:r>
          </w:p>
        </w:tc>
        <w:tc>
          <w:tcPr>
            <w:tcW w:w="0" w:type="auto"/>
            <w:gridSpan w:val="5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tblCellSpacing w:w="15" w:type="dxa"/>
        </w:trPr>
        <w:tc>
          <w:tcPr>
            <w:tcW w:w="0" w:type="auto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  <w:r>
              <w:rPr>
                <w:sz w:val="21"/>
                <w:szCs w:val="21"/>
              </w:rPr>
              <w:t>办公电话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sz w:val="21"/>
                <w:szCs w:val="21"/>
              </w:rPr>
              <w:t>传真</w:t>
            </w:r>
            <w:r>
              <w:t xml:space="preserve"> 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tblCellSpacing w:w="15" w:type="dxa"/>
        </w:trPr>
        <w:tc>
          <w:tcPr>
            <w:tcW w:w="0" w:type="auto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  <w:r>
              <w:rPr>
                <w:sz w:val="21"/>
                <w:szCs w:val="21"/>
              </w:rPr>
              <w:t>现任职务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sz w:val="21"/>
                <w:szCs w:val="21"/>
              </w:rPr>
              <w:t>已担任该职务</w:t>
            </w:r>
            <w:r>
              <w:t xml:space="preserve"> 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  <w:r>
              <w:rPr>
                <w:sz w:val="18"/>
                <w:szCs w:val="18"/>
              </w:rPr>
              <w:t>年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tblCellSpacing w:w="15" w:type="dxa"/>
        </w:trPr>
        <w:tc>
          <w:tcPr>
            <w:tcW w:w="0" w:type="auto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  <w:r>
              <w:rPr>
                <w:sz w:val="21"/>
                <w:szCs w:val="21"/>
              </w:rPr>
              <w:t>公司性质</w:t>
            </w:r>
            <w:r>
              <w:t xml:space="preserve"> </w:t>
            </w:r>
          </w:p>
        </w:tc>
        <w:tc>
          <w:tcPr>
            <w:tcW w:w="0" w:type="auto"/>
            <w:gridSpan w:val="5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  <w:r>
              <w:rPr>
                <w:sz w:val="18"/>
                <w:szCs w:val="18"/>
              </w:rPr>
              <w:t>□国有企业 □民营/私营企业 □合资/合作企业 □其它（请注明）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tblCellSpacing w:w="15" w:type="dxa"/>
        </w:trPr>
        <w:tc>
          <w:tcPr>
            <w:tcW w:w="0" w:type="auto"/>
            <w:gridSpan w:val="6"/>
            <w:shd w:val="clear" w:color="auto" w:fill="00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  <w:r>
              <w:rPr>
                <w:sz w:val="21"/>
                <w:szCs w:val="21"/>
              </w:rPr>
              <w:t>为您开具的发票抬头/付款单位：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tblCellSpacing w:w="15" w:type="dxa"/>
        </w:trPr>
        <w:tc>
          <w:tcPr>
            <w:tcW w:w="0" w:type="auto"/>
            <w:gridSpan w:val="6"/>
            <w:tcBorders>
              <w:bottom w:val="single" w:color="80808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tblCellSpacing w:w="15" w:type="dxa"/>
        </w:trPr>
        <w:tc>
          <w:tcPr>
            <w:tcW w:w="0" w:type="auto"/>
            <w:gridSpan w:val="6"/>
            <w:shd w:val="clear" w:color="auto" w:fill="00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" w:lineRule="atLeast"/>
              <w:ind w:left="0" w:right="0"/>
              <w:jc w:val="left"/>
            </w:pPr>
            <w:r>
              <w:rPr>
                <w:sz w:val="21"/>
                <w:szCs w:val="21"/>
              </w:rPr>
              <w:t>您对本课程的建议与要求：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tblCellSpacing w:w="15" w:type="dxa"/>
        </w:trPr>
        <w:tc>
          <w:tcPr>
            <w:tcW w:w="0" w:type="auto"/>
            <w:gridSpan w:val="6"/>
            <w:tcBorders>
              <w:bottom w:val="single" w:color="80808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tblCellSpacing w:w="15" w:type="dxa"/>
        </w:trPr>
        <w:tc>
          <w:tcPr>
            <w:tcW w:w="0" w:type="auto"/>
            <w:gridSpan w:val="6"/>
            <w:shd w:val="clear" w:color="auto" w:fill="00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  <w:r>
              <w:rPr>
                <w:sz w:val="21"/>
                <w:szCs w:val="21"/>
              </w:rPr>
              <w:t>本人郑重承诺以上所填内容属实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  <w:r>
              <w:rPr>
                <w:sz w:val="21"/>
                <w:szCs w:val="21"/>
              </w:rPr>
              <w:t xml:space="preserve">申请人签名： 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</w:pPr>
            <w:r>
              <w:rPr>
                <w:sz w:val="21"/>
                <w:szCs w:val="21"/>
              </w:rPr>
              <w:t>申请日期：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20" w:lineRule="atLeast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WU5ZjM0MmY3OWE0MjBiNzFkYTJhZjcxMWFkNTEifQ=="/>
  </w:docVars>
  <w:rsids>
    <w:rsidRoot w:val="00000000"/>
    <w:rsid w:val="542517E1"/>
    <w:rsid w:val="5DD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2023-02-23T11:29:00Z</dcterms:created>
  <dc:creator>Administrator</dc:creator>
  <cp:lastModifiedBy>韩韩</cp:lastModifiedBy>
  <dcterms:modified xsi:type="dcterms:W3CDTF">2024-03-11T03:46:14Z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49DDB249FB034750884823223E5949DE</vt:lpwstr>
  </property>
</Properties>
</file>